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218C" w14:textId="42F2B8EF" w:rsidR="00BC7895" w:rsidRDefault="00DA24F1" w:rsidP="0068010D">
      <w:pPr>
        <w:spacing w:after="0" w:line="276" w:lineRule="auto"/>
        <w:rPr>
          <w:rFonts w:cs="Arial"/>
          <w:b/>
          <w:bCs/>
          <w:color w:val="606060"/>
          <w:sz w:val="32"/>
          <w:szCs w:val="32"/>
        </w:rPr>
      </w:pPr>
      <w:r>
        <w:rPr>
          <w:rFonts w:cs="Arial"/>
          <w:b/>
          <w:bCs/>
          <w:noProof/>
          <w:color w:val="606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6E982" wp14:editId="2DA83538">
                <wp:simplePos x="0" y="0"/>
                <wp:positionH relativeFrom="column">
                  <wp:posOffset>497540</wp:posOffset>
                </wp:positionH>
                <wp:positionV relativeFrom="paragraph">
                  <wp:posOffset>255494</wp:posOffset>
                </wp:positionV>
                <wp:extent cx="1304365" cy="304800"/>
                <wp:effectExtent l="0" t="0" r="381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365" cy="304800"/>
                        </a:xfrm>
                        <a:prstGeom prst="rect">
                          <a:avLst/>
                        </a:prstGeom>
                        <a:solidFill>
                          <a:srgbClr val="CACACA">
                            <a:alpha val="19938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8A3CA9" w14:textId="646A8F27" w:rsidR="00601965" w:rsidRPr="00601965" w:rsidRDefault="00DA24F1" w:rsidP="00601965">
                            <w:pPr>
                              <w:jc w:val="right"/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Worksheet</w:t>
                            </w:r>
                            <w:r w:rsidR="00601965" w:rsidRPr="00601965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="0097272F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6E98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9.2pt;margin-top:20.1pt;width:102.7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" fillcolor="#cacaca" stroked="f" strokeweight=".5pt">
                <v:fill opacity="13107f"/>
                <v:textbox>
                  <w:txbxContent>
                    <w:p w14:paraId="518A3CA9" w14:textId="646A8F27" w:rsidR="00601965" w:rsidRPr="00601965" w:rsidRDefault="00DA24F1" w:rsidP="00601965">
                      <w:pPr>
                        <w:jc w:val="right"/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Worksheet</w:t>
                      </w:r>
                      <w:r w:rsidR="00601965" w:rsidRPr="00601965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 xml:space="preserve"> </w:t>
                      </w:r>
                      <w:r w:rsidR="0097272F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ajorEastAsia" w:cstheme="majorBidi"/>
          <w:b/>
          <w:noProof/>
          <w:color w:val="606060"/>
          <w:sz w:val="40"/>
          <w:szCs w:val="26"/>
        </w:rPr>
        <w:drawing>
          <wp:anchor distT="0" distB="0" distL="114300" distR="114300" simplePos="0" relativeHeight="251658240" behindDoc="0" locked="0" layoutInCell="1" allowOverlap="1" wp14:anchorId="030A000A" wp14:editId="1489C43A">
            <wp:simplePos x="0" y="0"/>
            <wp:positionH relativeFrom="column">
              <wp:posOffset>66675</wp:posOffset>
            </wp:positionH>
            <wp:positionV relativeFrom="paragraph">
              <wp:posOffset>79263</wp:posOffset>
            </wp:positionV>
            <wp:extent cx="522376" cy="637166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376" cy="6371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06D0B" w14:textId="41F4C141" w:rsidR="00601965" w:rsidRDefault="00601965" w:rsidP="0068010D">
      <w:pPr>
        <w:spacing w:after="0" w:line="276" w:lineRule="auto"/>
        <w:rPr>
          <w:rStyle w:val="Heading1Char"/>
        </w:rPr>
      </w:pPr>
      <w:r>
        <w:rPr>
          <w:rFonts w:cs="Arial"/>
          <w:b/>
          <w:bCs/>
          <w:color w:val="0070C0"/>
          <w:sz w:val="40"/>
          <w:szCs w:val="40"/>
        </w:rPr>
        <w:t xml:space="preserve"> </w:t>
      </w:r>
      <w:r w:rsidR="0068010D">
        <w:rPr>
          <w:rFonts w:cs="Arial"/>
          <w:b/>
          <w:bCs/>
          <w:color w:val="0070C0"/>
          <w:sz w:val="40"/>
          <w:szCs w:val="40"/>
        </w:rPr>
        <w:br/>
      </w:r>
    </w:p>
    <w:p w14:paraId="75D5D75B" w14:textId="4879BCCA" w:rsidR="00A67CBE" w:rsidRDefault="0097272F" w:rsidP="0068010D">
      <w:pPr>
        <w:spacing w:after="0" w:line="276" w:lineRule="auto"/>
        <w:rPr>
          <w:rFonts w:cs="Arial"/>
          <w:b/>
          <w:bCs/>
          <w:szCs w:val="24"/>
        </w:rPr>
      </w:pPr>
      <w:r w:rsidRPr="0097272F">
        <w:rPr>
          <w:rStyle w:val="Heading1Char"/>
        </w:rPr>
        <w:t>Having the conversation</w:t>
      </w:r>
      <w:r w:rsidR="0068010D" w:rsidRPr="00844CAF">
        <w:rPr>
          <w:rFonts w:cs="Arial"/>
          <w:b/>
          <w:bCs/>
          <w:sz w:val="28"/>
          <w:szCs w:val="28"/>
        </w:rPr>
        <w:br/>
      </w:r>
      <w:bookmarkStart w:id="0" w:name="_Hlk103865316"/>
      <w:bookmarkStart w:id="1" w:name="_Hlk97994683"/>
    </w:p>
    <w:p w14:paraId="107AA8F1" w14:textId="2B593F9A" w:rsidR="00E239C1" w:rsidRPr="00A67CBE" w:rsidRDefault="0097272F" w:rsidP="0068010D">
      <w:pPr>
        <w:spacing w:after="0" w:line="276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For the scenarios below, </w:t>
      </w:r>
      <w:r w:rsidRPr="006941C5">
        <w:rPr>
          <w:rFonts w:cs="Arial"/>
          <w:szCs w:val="24"/>
        </w:rPr>
        <w:t xml:space="preserve">consider how </w:t>
      </w:r>
      <w:r>
        <w:rPr>
          <w:rFonts w:cs="Arial"/>
          <w:szCs w:val="24"/>
        </w:rPr>
        <w:t>you</w:t>
      </w:r>
      <w:r w:rsidRPr="006941C5">
        <w:rPr>
          <w:rFonts w:cs="Arial"/>
          <w:szCs w:val="24"/>
        </w:rPr>
        <w:t xml:space="preserve"> might start a conversation based on the BETTER model and ‘top tips’ and what else </w:t>
      </w:r>
      <w:r>
        <w:rPr>
          <w:rFonts w:cs="Arial"/>
          <w:szCs w:val="24"/>
        </w:rPr>
        <w:t>might you</w:t>
      </w:r>
      <w:r w:rsidRPr="006941C5">
        <w:rPr>
          <w:rFonts w:cs="Arial"/>
          <w:szCs w:val="24"/>
        </w:rPr>
        <w:t xml:space="preserve"> need to consider.</w:t>
      </w:r>
    </w:p>
    <w:p w14:paraId="3C2959D6" w14:textId="19E9CBFE" w:rsidR="00E07DE0" w:rsidRPr="00E07DE0" w:rsidRDefault="00E66AD8" w:rsidP="00E07DE0">
      <w:pPr>
        <w:rPr>
          <w:rFonts w:cs="Arial"/>
          <w:b/>
          <w:bCs/>
          <w:sz w:val="28"/>
          <w:szCs w:val="28"/>
        </w:rPr>
      </w:pPr>
      <w:r w:rsidRPr="00C4200E">
        <w:rPr>
          <w:rFonts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66505E" wp14:editId="5CBE380B">
                <wp:simplePos x="0" y="0"/>
                <wp:positionH relativeFrom="column">
                  <wp:posOffset>2298961</wp:posOffset>
                </wp:positionH>
                <wp:positionV relativeFrom="paragraph">
                  <wp:posOffset>227404</wp:posOffset>
                </wp:positionV>
                <wp:extent cx="2583330" cy="1626125"/>
                <wp:effectExtent l="25400" t="25400" r="33020" b="241300"/>
                <wp:wrapNone/>
                <wp:docPr id="8" name="Speech Bubble: 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3330" cy="1626125"/>
                        </a:xfrm>
                        <a:prstGeom prst="wedgeEllipseCallout">
                          <a:avLst/>
                        </a:prstGeom>
                        <a:solidFill>
                          <a:srgbClr val="EAF3F6"/>
                        </a:solidFill>
                        <a:ln w="38100" cap="flat" cmpd="sng" algn="ctr">
                          <a:solidFill>
                            <a:srgbClr val="005EB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BA64E31" w14:textId="77777777" w:rsidR="0097272F" w:rsidRPr="005F21DB" w:rsidRDefault="0097272F" w:rsidP="0097272F">
                            <w:pPr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rPr>
                                <w:rFonts w:eastAsia="Calibri" w:cs="Arial"/>
                                <w:color w:val="000000"/>
                                <w:kern w:val="24"/>
                                <w:szCs w:val="24"/>
                              </w:rPr>
                              <w:t>b) T</w:t>
                            </w:r>
                            <w:r w:rsidRPr="006941C5">
                              <w:rPr>
                                <w:rFonts w:eastAsia="Calibri" w:cs="Arial"/>
                                <w:color w:val="000000"/>
                                <w:kern w:val="24"/>
                                <w:szCs w:val="24"/>
                              </w:rPr>
                              <w:t>he person I support start</w:t>
                            </w:r>
                            <w:r>
                              <w:rPr>
                                <w:rFonts w:eastAsia="Calibri" w:cs="Arial"/>
                                <w:color w:val="000000"/>
                                <w:kern w:val="24"/>
                                <w:szCs w:val="24"/>
                              </w:rPr>
                              <w:t>ed</w:t>
                            </w:r>
                            <w:r w:rsidRPr="006941C5">
                              <w:rPr>
                                <w:rFonts w:eastAsia="Calibri" w:cs="Arial"/>
                                <w:color w:val="000000"/>
                                <w:kern w:val="24"/>
                                <w:szCs w:val="24"/>
                              </w:rPr>
                              <w:t xml:space="preserve"> masturbating in a public place, is that </w:t>
                            </w:r>
                            <w:r>
                              <w:rPr>
                                <w:rFonts w:eastAsia="Calibri" w:cs="Arial"/>
                                <w:color w:val="000000"/>
                                <w:kern w:val="24"/>
                                <w:szCs w:val="24"/>
                              </w:rPr>
                              <w:t>ok?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66505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5" o:spid="_x0000_s1027" type="#_x0000_t63" style="position:absolute;margin-left:181pt;margin-top:17.9pt;width:203.4pt;height:12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" adj="6300,24300" fillcolor="#eaf3f6" strokecolor="#005eb8" strokeweight="3pt">
                <v:textbox>
                  <w:txbxContent>
                    <w:p w14:paraId="2BA64E31" w14:textId="77777777" w:rsidR="0097272F" w:rsidRPr="005F21DB" w:rsidRDefault="0097272F" w:rsidP="0097272F">
                      <w:pPr>
                        <w:rPr>
                          <w:rFonts w:cs="Arial"/>
                          <w:szCs w:val="24"/>
                        </w:rPr>
                      </w:pPr>
                      <w:r>
                        <w:rPr>
                          <w:rFonts w:eastAsia="Calibri" w:cs="Arial"/>
                          <w:color w:val="000000"/>
                          <w:kern w:val="24"/>
                          <w:szCs w:val="24"/>
                        </w:rPr>
                        <w:t>b) T</w:t>
                      </w:r>
                      <w:r w:rsidRPr="006941C5">
                        <w:rPr>
                          <w:rFonts w:eastAsia="Calibri" w:cs="Arial"/>
                          <w:color w:val="000000"/>
                          <w:kern w:val="24"/>
                          <w:szCs w:val="24"/>
                        </w:rPr>
                        <w:t>he person I support start</w:t>
                      </w:r>
                      <w:r>
                        <w:rPr>
                          <w:rFonts w:eastAsia="Calibri" w:cs="Arial"/>
                          <w:color w:val="000000"/>
                          <w:kern w:val="24"/>
                          <w:szCs w:val="24"/>
                        </w:rPr>
                        <w:t>ed</w:t>
                      </w:r>
                      <w:r w:rsidRPr="006941C5">
                        <w:rPr>
                          <w:rFonts w:eastAsia="Calibri" w:cs="Arial"/>
                          <w:color w:val="000000"/>
                          <w:kern w:val="24"/>
                          <w:szCs w:val="24"/>
                        </w:rPr>
                        <w:t xml:space="preserve"> masturbating in a public place, is that </w:t>
                      </w:r>
                      <w:r>
                        <w:rPr>
                          <w:rFonts w:eastAsia="Calibri" w:cs="Arial"/>
                          <w:color w:val="000000"/>
                          <w:kern w:val="24"/>
                          <w:szCs w:val="24"/>
                        </w:rPr>
                        <w:t>ok?</w:t>
                      </w:r>
                    </w:p>
                  </w:txbxContent>
                </v:textbox>
              </v:shape>
            </w:pict>
          </mc:Fallback>
        </mc:AlternateContent>
      </w:r>
      <w:r w:rsidR="00483C11" w:rsidRPr="00C4200E">
        <w:rPr>
          <w:rFonts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271FBE" wp14:editId="6004B678">
                <wp:simplePos x="0" y="0"/>
                <wp:positionH relativeFrom="column">
                  <wp:posOffset>-203536</wp:posOffset>
                </wp:positionH>
                <wp:positionV relativeFrom="paragraph">
                  <wp:posOffset>107763</wp:posOffset>
                </wp:positionV>
                <wp:extent cx="2395071" cy="1561352"/>
                <wp:effectExtent l="25400" t="25400" r="43815" b="242570"/>
                <wp:wrapNone/>
                <wp:docPr id="7" name="Speech Bubble: 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95071" cy="1561352"/>
                        </a:xfrm>
                        <a:prstGeom prst="wedgeEllipseCallout">
                          <a:avLst/>
                        </a:prstGeom>
                        <a:solidFill>
                          <a:srgbClr val="F5F9F8"/>
                        </a:solidFill>
                        <a:ln w="41275">
                          <a:solidFill>
                            <a:srgbClr val="2AAFA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CBCC59" w14:textId="7778036D" w:rsidR="0097272F" w:rsidRPr="0097272F" w:rsidRDefault="0097272F" w:rsidP="0097272F">
                            <w:pPr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br/>
                            </w:r>
                            <w:r>
                              <w:rPr>
                                <w:rFonts w:eastAsiaTheme="minorEastAsia" w:cs="Arial"/>
                                <w:color w:val="000000" w:themeColor="dark1"/>
                                <w:kern w:val="24"/>
                                <w:szCs w:val="24"/>
                              </w:rPr>
                              <w:t xml:space="preserve">a) </w:t>
                            </w:r>
                            <w:r w:rsidRPr="0097272F">
                              <w:rPr>
                                <w:rFonts w:eastAsiaTheme="minorEastAsia" w:cs="Arial"/>
                                <w:color w:val="000000" w:themeColor="dark1"/>
                                <w:kern w:val="24"/>
                                <w:szCs w:val="24"/>
                              </w:rPr>
                              <w:t>A person I support has asked for help to purchase sex toys</w:t>
                            </w:r>
                            <w:r>
                              <w:rPr>
                                <w:rFonts w:eastAsiaTheme="minorEastAsia" w:cs="Arial"/>
                                <w:color w:val="000000" w:themeColor="dark1"/>
                                <w:kern w:val="24"/>
                                <w:szCs w:val="24"/>
                              </w:rPr>
                              <w:t>.</w:t>
                            </w:r>
                          </w:p>
                          <w:p w14:paraId="2D1AD217" w14:textId="77777777" w:rsidR="0097272F" w:rsidRDefault="0097272F" w:rsidP="009727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71FBE" id="Speech Bubble: Oval 4" o:spid="_x0000_s1028" type="#_x0000_t63" style="position:absolute;margin-left:-16.05pt;margin-top:8.5pt;width:188.6pt;height:12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" adj="6300,24300" fillcolor="#f5f9f8" strokecolor="#2aafa8" strokeweight="3.25pt">
                <v:textbox>
                  <w:txbxContent>
                    <w:p w14:paraId="0CCBCC59" w14:textId="7778036D" w:rsidR="0097272F" w:rsidRPr="0097272F" w:rsidRDefault="0097272F" w:rsidP="0097272F">
                      <w:pPr>
                        <w:rPr>
                          <w:rFonts w:cs="Arial"/>
                          <w:szCs w:val="24"/>
                        </w:rPr>
                      </w:pPr>
                      <w:r>
                        <w:br/>
                      </w:r>
                      <w:r>
                        <w:rPr>
                          <w:rFonts w:eastAsiaTheme="minorEastAsia" w:cs="Arial"/>
                          <w:color w:val="000000" w:themeColor="dark1"/>
                          <w:kern w:val="24"/>
                          <w:szCs w:val="24"/>
                        </w:rPr>
                        <w:t xml:space="preserve">a) </w:t>
                      </w:r>
                      <w:r w:rsidRPr="0097272F">
                        <w:rPr>
                          <w:rFonts w:eastAsiaTheme="minorEastAsia" w:cs="Arial"/>
                          <w:color w:val="000000" w:themeColor="dark1"/>
                          <w:kern w:val="24"/>
                          <w:szCs w:val="24"/>
                        </w:rPr>
                        <w:t>A person I support has asked for help to purchase sex toys</w:t>
                      </w:r>
                      <w:r>
                        <w:rPr>
                          <w:rFonts w:eastAsiaTheme="minorEastAsia" w:cs="Arial"/>
                          <w:color w:val="000000" w:themeColor="dark1"/>
                          <w:kern w:val="24"/>
                          <w:szCs w:val="24"/>
                        </w:rPr>
                        <w:t>.</w:t>
                      </w:r>
                    </w:p>
                    <w:p w14:paraId="2D1AD217" w14:textId="77777777" w:rsidR="0097272F" w:rsidRDefault="0097272F" w:rsidP="0097272F"/>
                  </w:txbxContent>
                </v:textbox>
              </v:shape>
            </w:pict>
          </mc:Fallback>
        </mc:AlternateContent>
      </w:r>
    </w:p>
    <w:bookmarkEnd w:id="0"/>
    <w:bookmarkEnd w:id="1"/>
    <w:p w14:paraId="58B05576" w14:textId="19F991A5" w:rsidR="00E07DE0" w:rsidRDefault="00E07DE0" w:rsidP="00E07DE0">
      <w:pPr>
        <w:rPr>
          <w:rFonts w:cs="Arial"/>
          <w:b/>
          <w:bCs/>
          <w:szCs w:val="24"/>
        </w:rPr>
      </w:pPr>
    </w:p>
    <w:p w14:paraId="6909B960" w14:textId="0409BA04" w:rsidR="00483C11" w:rsidRDefault="00483C11" w:rsidP="00E07DE0">
      <w:pPr>
        <w:rPr>
          <w:rFonts w:cs="Arial"/>
          <w:b/>
          <w:bCs/>
          <w:szCs w:val="24"/>
        </w:rPr>
      </w:pPr>
    </w:p>
    <w:p w14:paraId="2EC44D48" w14:textId="3BD57D4D" w:rsidR="00483C11" w:rsidRDefault="00483C11" w:rsidP="00E07DE0">
      <w:pPr>
        <w:rPr>
          <w:rFonts w:cs="Arial"/>
          <w:b/>
          <w:bCs/>
          <w:szCs w:val="24"/>
        </w:rPr>
      </w:pPr>
    </w:p>
    <w:p w14:paraId="0834CB04" w14:textId="6C5D1C56" w:rsidR="00483C11" w:rsidRDefault="00483C11" w:rsidP="00E07DE0">
      <w:pPr>
        <w:rPr>
          <w:rFonts w:cs="Arial"/>
          <w:b/>
          <w:bCs/>
          <w:szCs w:val="24"/>
        </w:rPr>
      </w:pPr>
    </w:p>
    <w:p w14:paraId="4B14FECF" w14:textId="72E5A8C6" w:rsidR="00483C11" w:rsidRDefault="00483C11" w:rsidP="00E07DE0">
      <w:pPr>
        <w:rPr>
          <w:rFonts w:cs="Arial"/>
          <w:b/>
          <w:bCs/>
          <w:szCs w:val="24"/>
        </w:rPr>
      </w:pPr>
      <w:r w:rsidRPr="00C4200E">
        <w:rPr>
          <w:rFonts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5C4178" wp14:editId="68D84084">
                <wp:simplePos x="0" y="0"/>
                <wp:positionH relativeFrom="column">
                  <wp:posOffset>496047</wp:posOffset>
                </wp:positionH>
                <wp:positionV relativeFrom="paragraph">
                  <wp:posOffset>236519</wp:posOffset>
                </wp:positionV>
                <wp:extent cx="2368177" cy="1494117"/>
                <wp:effectExtent l="25400" t="25400" r="32385" b="233680"/>
                <wp:wrapNone/>
                <wp:docPr id="9" name="Speech Bubble: 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8177" cy="1494117"/>
                        </a:xfrm>
                        <a:prstGeom prst="wedgeEllipseCallout">
                          <a:avLst/>
                        </a:prstGeom>
                        <a:solidFill>
                          <a:srgbClr val="EAF3F6"/>
                        </a:solidFill>
                        <a:ln w="38100" cap="flat" cmpd="sng" algn="ctr">
                          <a:solidFill>
                            <a:srgbClr val="005EB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92F944" w14:textId="4220F144" w:rsidR="0097272F" w:rsidRPr="00DD544B" w:rsidRDefault="0097272F" w:rsidP="0097272F">
                            <w:pPr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rPr>
                                <w:rFonts w:eastAsia="Calibri" w:cs="Arial"/>
                                <w:color w:val="000000" w:themeColor="dark1"/>
                                <w:kern w:val="24"/>
                                <w:szCs w:val="24"/>
                              </w:rPr>
                              <w:t xml:space="preserve">c) </w:t>
                            </w:r>
                            <w:r w:rsidRPr="00DD544B">
                              <w:rPr>
                                <w:rFonts w:eastAsia="Calibri" w:cs="Arial"/>
                                <w:color w:val="000000" w:themeColor="dark1"/>
                                <w:kern w:val="24"/>
                                <w:szCs w:val="24"/>
                              </w:rPr>
                              <w:t>Someone I support has asked for help to access the</w:t>
                            </w:r>
                            <w:r>
                              <w:rPr>
                                <w:rFonts w:ascii="Calibri" w:eastAsia="Calibri" w:hAnsi="Calibri"/>
                                <w:color w:val="000000" w:themeColor="dark1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DD544B">
                              <w:rPr>
                                <w:rFonts w:eastAsia="Calibri" w:cs="Arial"/>
                                <w:color w:val="000000" w:themeColor="dark1"/>
                                <w:kern w:val="24"/>
                                <w:szCs w:val="24"/>
                              </w:rPr>
                              <w:t xml:space="preserve">internet </w:t>
                            </w:r>
                            <w:r>
                              <w:rPr>
                                <w:rFonts w:eastAsia="Calibri" w:cs="Arial"/>
                                <w:color w:val="000000" w:themeColor="dark1"/>
                                <w:kern w:val="24"/>
                                <w:szCs w:val="24"/>
                              </w:rPr>
                              <w:t xml:space="preserve">to form </w:t>
                            </w:r>
                            <w:r w:rsidRPr="00DD544B">
                              <w:rPr>
                                <w:rFonts w:eastAsia="Calibri" w:cs="Arial"/>
                                <w:color w:val="000000" w:themeColor="dark1"/>
                                <w:kern w:val="24"/>
                                <w:szCs w:val="24"/>
                              </w:rPr>
                              <w:t>relationships</w:t>
                            </w:r>
                          </w:p>
                          <w:p w14:paraId="017198DF" w14:textId="77777777" w:rsidR="0097272F" w:rsidRDefault="0097272F" w:rsidP="0097272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4178" id="Speech Bubble: Oval 9" o:spid="_x0000_s1029" type="#_x0000_t63" style="position:absolute;margin-left:39.05pt;margin-top:18.6pt;width:186.45pt;height:11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" adj="6300,24300" fillcolor="#eaf3f6" strokecolor="#005eb8" strokeweight="3pt">
                <v:textbox>
                  <w:txbxContent>
                    <w:p w14:paraId="6092F944" w14:textId="4220F144" w:rsidR="0097272F" w:rsidRPr="00DD544B" w:rsidRDefault="0097272F" w:rsidP="0097272F">
                      <w:pPr>
                        <w:rPr>
                          <w:rFonts w:cs="Arial"/>
                          <w:szCs w:val="24"/>
                        </w:rPr>
                      </w:pPr>
                      <w:r>
                        <w:rPr>
                          <w:rFonts w:eastAsia="Calibri" w:cs="Arial"/>
                          <w:color w:val="000000" w:themeColor="dark1"/>
                          <w:kern w:val="24"/>
                          <w:szCs w:val="24"/>
                        </w:rPr>
                        <w:t xml:space="preserve">c) </w:t>
                      </w:r>
                      <w:r w:rsidRPr="00DD544B">
                        <w:rPr>
                          <w:rFonts w:eastAsia="Calibri" w:cs="Arial"/>
                          <w:color w:val="000000" w:themeColor="dark1"/>
                          <w:kern w:val="24"/>
                          <w:szCs w:val="24"/>
                        </w:rPr>
                        <w:t>Someone I support has asked for help to access the</w:t>
                      </w:r>
                      <w:r>
                        <w:rPr>
                          <w:rFonts w:ascii="Calibri" w:eastAsia="Calibri" w:hAnsi="Calibri"/>
                          <w:color w:val="000000" w:themeColor="dark1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r w:rsidRPr="00DD544B">
                        <w:rPr>
                          <w:rFonts w:eastAsia="Calibri" w:cs="Arial"/>
                          <w:color w:val="000000" w:themeColor="dark1"/>
                          <w:kern w:val="24"/>
                          <w:szCs w:val="24"/>
                        </w:rPr>
                        <w:t xml:space="preserve">internet </w:t>
                      </w:r>
                      <w:r>
                        <w:rPr>
                          <w:rFonts w:eastAsia="Calibri" w:cs="Arial"/>
                          <w:color w:val="000000" w:themeColor="dark1"/>
                          <w:kern w:val="24"/>
                          <w:szCs w:val="24"/>
                        </w:rPr>
                        <w:t>to</w:t>
                      </w:r>
                      <w:r>
                        <w:rPr>
                          <w:rFonts w:eastAsia="Calibri" w:cs="Arial"/>
                          <w:color w:val="000000" w:themeColor="dark1"/>
                          <w:kern w:val="24"/>
                          <w:szCs w:val="24"/>
                        </w:rPr>
                        <w:t xml:space="preserve"> form </w:t>
                      </w:r>
                      <w:r w:rsidRPr="00DD544B">
                        <w:rPr>
                          <w:rFonts w:eastAsia="Calibri" w:cs="Arial"/>
                          <w:color w:val="000000" w:themeColor="dark1"/>
                          <w:kern w:val="24"/>
                          <w:szCs w:val="24"/>
                        </w:rPr>
                        <w:t>relationships</w:t>
                      </w:r>
                    </w:p>
                    <w:p w14:paraId="017198DF" w14:textId="77777777" w:rsidR="0097272F" w:rsidRDefault="0097272F" w:rsidP="0097272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4C5E386" w14:textId="6F88A96A" w:rsidR="00483C11" w:rsidRDefault="00483C11" w:rsidP="00E07DE0">
      <w:pPr>
        <w:rPr>
          <w:rFonts w:cs="Arial"/>
          <w:b/>
          <w:bCs/>
          <w:szCs w:val="24"/>
        </w:rPr>
      </w:pPr>
      <w:r w:rsidRPr="00C4200E">
        <w:rPr>
          <w:rFonts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703CE6" wp14:editId="64400D13">
                <wp:simplePos x="0" y="0"/>
                <wp:positionH relativeFrom="margin">
                  <wp:posOffset>3291579</wp:posOffset>
                </wp:positionH>
                <wp:positionV relativeFrom="paragraph">
                  <wp:posOffset>74706</wp:posOffset>
                </wp:positionV>
                <wp:extent cx="2524125" cy="1657350"/>
                <wp:effectExtent l="25400" t="25400" r="41275" b="260350"/>
                <wp:wrapNone/>
                <wp:docPr id="10" name="Speech Bubble: 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1657350"/>
                        </a:xfrm>
                        <a:prstGeom prst="wedgeEllipseCallout">
                          <a:avLst/>
                        </a:prstGeom>
                        <a:solidFill>
                          <a:srgbClr val="F5F9F8"/>
                        </a:solidFill>
                        <a:ln w="38100" cap="flat" cmpd="sng" algn="ctr">
                          <a:solidFill>
                            <a:srgbClr val="2AAFA8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FDBEF6" w14:textId="77777777" w:rsidR="0097272F" w:rsidRPr="005F21DB" w:rsidRDefault="0097272F" w:rsidP="00F47F7C">
                            <w:pPr>
                              <w:rPr>
                                <w:rFonts w:cs="Arial"/>
                                <w:szCs w:val="24"/>
                              </w:rPr>
                            </w:pPr>
                            <w:r>
                              <w:rPr>
                                <w:rFonts w:eastAsia="Calibri" w:cs="Arial"/>
                                <w:color w:val="000000" w:themeColor="dark1"/>
                                <w:kern w:val="24"/>
                                <w:szCs w:val="24"/>
                              </w:rPr>
                              <w:t xml:space="preserve">d) </w:t>
                            </w:r>
                            <w:r w:rsidRPr="005F21DB">
                              <w:rPr>
                                <w:rFonts w:eastAsia="Calibri" w:cs="Arial"/>
                                <w:color w:val="000000" w:themeColor="dark1"/>
                                <w:kern w:val="24"/>
                                <w:szCs w:val="24"/>
                              </w:rPr>
                              <w:t>Someone I support keeps making sexually inappropriate</w:t>
                            </w:r>
                            <w:r w:rsidRPr="005F21DB">
                              <w:rPr>
                                <w:rFonts w:eastAsia="Calibri" w:cs="Arial"/>
                                <w:color w:val="000000" w:themeColor="dark1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F21DB">
                              <w:rPr>
                                <w:rFonts w:eastAsia="Calibri" w:cs="Arial"/>
                                <w:color w:val="000000" w:themeColor="dark1"/>
                                <w:kern w:val="24"/>
                                <w:szCs w:val="24"/>
                              </w:rPr>
                              <w:t>comments/gestures towards</w:t>
                            </w:r>
                            <w:r w:rsidRPr="005F21DB">
                              <w:rPr>
                                <w:rFonts w:eastAsia="Calibri" w:cs="Arial"/>
                                <w:color w:val="000000" w:themeColor="dark1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5F21DB">
                              <w:rPr>
                                <w:rFonts w:eastAsia="Calibri" w:cs="Arial"/>
                                <w:color w:val="000000" w:themeColor="dark1"/>
                                <w:kern w:val="24"/>
                                <w:szCs w:val="24"/>
                              </w:rPr>
                              <w:t>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03CE6" id="Speech Bubble: Oval 7" o:spid="_x0000_s1030" type="#_x0000_t63" style="position:absolute;margin-left:259.2pt;margin-top:5.9pt;width:198.75pt;height:130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" adj="6300,24300" fillcolor="#f5f9f8" strokecolor="#2aafa8" strokeweight="3pt">
                <v:textbox>
                  <w:txbxContent>
                    <w:p w14:paraId="4EFDBEF6" w14:textId="77777777" w:rsidR="0097272F" w:rsidRPr="005F21DB" w:rsidRDefault="0097272F" w:rsidP="00F47F7C">
                      <w:pPr>
                        <w:rPr>
                          <w:rFonts w:cs="Arial"/>
                          <w:szCs w:val="24"/>
                        </w:rPr>
                      </w:pPr>
                      <w:r>
                        <w:rPr>
                          <w:rFonts w:eastAsia="Calibri" w:cs="Arial"/>
                          <w:color w:val="000000" w:themeColor="dark1"/>
                          <w:kern w:val="24"/>
                          <w:szCs w:val="24"/>
                        </w:rPr>
                        <w:t xml:space="preserve">d) </w:t>
                      </w:r>
                      <w:r w:rsidRPr="005F21DB">
                        <w:rPr>
                          <w:rFonts w:eastAsia="Calibri" w:cs="Arial"/>
                          <w:color w:val="000000" w:themeColor="dark1"/>
                          <w:kern w:val="24"/>
                          <w:szCs w:val="24"/>
                        </w:rPr>
                        <w:t>Someone I support keeps making sexually inappropriate</w:t>
                      </w:r>
                      <w:r w:rsidRPr="005F21DB">
                        <w:rPr>
                          <w:rFonts w:eastAsia="Calibri" w:cs="Arial"/>
                          <w:color w:val="000000" w:themeColor="dark1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r w:rsidRPr="005F21DB">
                        <w:rPr>
                          <w:rFonts w:eastAsia="Calibri" w:cs="Arial"/>
                          <w:color w:val="000000" w:themeColor="dark1"/>
                          <w:kern w:val="24"/>
                          <w:szCs w:val="24"/>
                        </w:rPr>
                        <w:t>comments/gestures towards</w:t>
                      </w:r>
                      <w:r w:rsidRPr="005F21DB">
                        <w:rPr>
                          <w:rFonts w:eastAsia="Calibri" w:cs="Arial"/>
                          <w:color w:val="000000" w:themeColor="dark1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r w:rsidRPr="005F21DB">
                        <w:rPr>
                          <w:rFonts w:eastAsia="Calibri" w:cs="Arial"/>
                          <w:color w:val="000000" w:themeColor="dark1"/>
                          <w:kern w:val="24"/>
                          <w:szCs w:val="24"/>
                        </w:rPr>
                        <w:t>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0CE5522" w14:textId="0E174FB0" w:rsidR="00483C11" w:rsidRDefault="00483C11" w:rsidP="00E07DE0">
      <w:pPr>
        <w:rPr>
          <w:rFonts w:cs="Arial"/>
          <w:b/>
          <w:bCs/>
          <w:szCs w:val="24"/>
        </w:rPr>
      </w:pPr>
    </w:p>
    <w:p w14:paraId="765634E2" w14:textId="581EF407" w:rsidR="00483C11" w:rsidRDefault="00483C11" w:rsidP="00E07DE0">
      <w:pPr>
        <w:rPr>
          <w:rFonts w:cs="Arial"/>
          <w:b/>
          <w:bCs/>
          <w:szCs w:val="24"/>
        </w:rPr>
      </w:pPr>
    </w:p>
    <w:p w14:paraId="4ACDF679" w14:textId="5A75640F" w:rsidR="00483C11" w:rsidRDefault="00483C11" w:rsidP="00E07DE0">
      <w:pPr>
        <w:rPr>
          <w:rFonts w:cs="Arial"/>
          <w:b/>
          <w:bCs/>
          <w:szCs w:val="24"/>
        </w:rPr>
      </w:pPr>
    </w:p>
    <w:p w14:paraId="648C8710" w14:textId="7E265510" w:rsidR="00483C11" w:rsidRDefault="00483C11" w:rsidP="00E07DE0">
      <w:pPr>
        <w:rPr>
          <w:rFonts w:cs="Arial"/>
          <w:b/>
          <w:bCs/>
          <w:szCs w:val="24"/>
        </w:rPr>
      </w:pPr>
    </w:p>
    <w:p w14:paraId="1F9A485E" w14:textId="7CD6F3DE" w:rsidR="00483C11" w:rsidRDefault="00483C11" w:rsidP="00E07DE0">
      <w:pPr>
        <w:rPr>
          <w:rFonts w:cs="Arial"/>
          <w:b/>
          <w:bCs/>
          <w:szCs w:val="24"/>
        </w:rPr>
      </w:pPr>
    </w:p>
    <w:tbl>
      <w:tblPr>
        <w:tblStyle w:val="TableGrid"/>
        <w:tblpPr w:leftFromText="180" w:rightFromText="180" w:vertAnchor="page" w:horzAnchor="margin" w:tblpY="10907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483C11" w14:paraId="4AD5A773" w14:textId="77777777" w:rsidTr="00483C11">
        <w:trPr>
          <w:trHeight w:val="2101"/>
        </w:trPr>
        <w:tc>
          <w:tcPr>
            <w:tcW w:w="9006" w:type="dxa"/>
          </w:tcPr>
          <w:p w14:paraId="3A4381C1" w14:textId="77777777" w:rsidR="00483C11" w:rsidRPr="00E239C1" w:rsidRDefault="00483C11" w:rsidP="00483C11">
            <w:pPr>
              <w:rPr>
                <w:rFonts w:cs="Arial"/>
                <w:szCs w:val="24"/>
              </w:rPr>
            </w:pPr>
            <w:bookmarkStart w:id="2" w:name="_Hlk125105200"/>
            <w:r w:rsidRPr="00483C11">
              <w:rPr>
                <w:rFonts w:cs="Arial"/>
                <w:b/>
                <w:bCs/>
                <w:sz w:val="28"/>
                <w:szCs w:val="28"/>
              </w:rPr>
              <w:t>I would start with:</w:t>
            </w:r>
            <w:r>
              <w:rPr>
                <w:rFonts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cs="Arial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cs="Arial"/>
                <w:szCs w:val="28"/>
              </w:rPr>
              <w:instrText xml:space="preserve"> FORMTEXT </w:instrText>
            </w:r>
            <w:r>
              <w:rPr>
                <w:rFonts w:cs="Arial"/>
                <w:szCs w:val="28"/>
              </w:rPr>
            </w:r>
            <w:r>
              <w:rPr>
                <w:rFonts w:cs="Arial"/>
                <w:szCs w:val="28"/>
              </w:rPr>
              <w:fldChar w:fldCharType="separate"/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noProof/>
                <w:szCs w:val="28"/>
              </w:rPr>
              <w:t> </w:t>
            </w:r>
            <w:r>
              <w:rPr>
                <w:rFonts w:cs="Arial"/>
                <w:szCs w:val="28"/>
              </w:rPr>
              <w:fldChar w:fldCharType="end"/>
            </w:r>
            <w:bookmarkEnd w:id="3"/>
          </w:p>
        </w:tc>
      </w:tr>
      <w:tr w:rsidR="00483C11" w14:paraId="016C73E5" w14:textId="77777777" w:rsidTr="00483C11">
        <w:trPr>
          <w:trHeight w:val="1994"/>
        </w:trPr>
        <w:tc>
          <w:tcPr>
            <w:tcW w:w="9006" w:type="dxa"/>
          </w:tcPr>
          <w:p w14:paraId="0185B48F" w14:textId="77777777" w:rsidR="00483C11" w:rsidRPr="00483C11" w:rsidRDefault="00483C11" w:rsidP="00483C11">
            <w:pPr>
              <w:rPr>
                <w:rFonts w:cs="Arial"/>
                <w:b/>
                <w:bCs/>
                <w:szCs w:val="24"/>
              </w:rPr>
            </w:pPr>
            <w:r w:rsidRPr="00483C11">
              <w:rPr>
                <w:rFonts w:cs="Arial"/>
                <w:b/>
                <w:bCs/>
                <w:sz w:val="28"/>
                <w:szCs w:val="28"/>
              </w:rPr>
              <w:t xml:space="preserve">I would also consider: </w:t>
            </w:r>
            <w:r>
              <w:rPr>
                <w:rFonts w:cs="Arial"/>
                <w:color w:val="000000" w:themeColor="text1"/>
                <w:sz w:val="28"/>
                <w:szCs w:val="2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cs="Arial"/>
                <w:color w:val="000000" w:themeColor="text1"/>
                <w:sz w:val="28"/>
                <w:szCs w:val="28"/>
              </w:rPr>
              <w:instrText xml:space="preserve"> FORMTEXT </w:instrText>
            </w:r>
            <w:r>
              <w:rPr>
                <w:rFonts w:cs="Arial"/>
                <w:color w:val="000000" w:themeColor="text1"/>
                <w:sz w:val="28"/>
                <w:szCs w:val="28"/>
              </w:rPr>
            </w:r>
            <w:r>
              <w:rPr>
                <w:rFonts w:cs="Arial"/>
                <w:color w:val="000000" w:themeColor="text1"/>
                <w:sz w:val="28"/>
                <w:szCs w:val="28"/>
              </w:rPr>
              <w:fldChar w:fldCharType="separate"/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noProof/>
                <w:color w:val="000000" w:themeColor="text1"/>
                <w:sz w:val="28"/>
                <w:szCs w:val="28"/>
              </w:rPr>
              <w:t> </w:t>
            </w:r>
            <w:r>
              <w:rPr>
                <w:rFonts w:cs="Arial"/>
                <w:color w:val="000000" w:themeColor="text1"/>
                <w:sz w:val="28"/>
                <w:szCs w:val="28"/>
              </w:rPr>
              <w:fldChar w:fldCharType="end"/>
            </w:r>
            <w:bookmarkEnd w:id="4"/>
          </w:p>
        </w:tc>
      </w:tr>
      <w:bookmarkEnd w:id="2"/>
    </w:tbl>
    <w:p w14:paraId="5D5694EA" w14:textId="66245362" w:rsidR="00483C11" w:rsidRDefault="00483C11" w:rsidP="00E07DE0">
      <w:pPr>
        <w:rPr>
          <w:rFonts w:cs="Arial"/>
          <w:b/>
          <w:bCs/>
          <w:szCs w:val="24"/>
        </w:rPr>
      </w:pPr>
    </w:p>
    <w:p w14:paraId="1A9FBC82" w14:textId="77777777" w:rsidR="00E66AD8" w:rsidRDefault="00E66AD8" w:rsidP="00E07DE0">
      <w:pPr>
        <w:rPr>
          <w:rFonts w:cs="Arial"/>
          <w:b/>
          <w:bCs/>
          <w:szCs w:val="24"/>
        </w:rPr>
      </w:pPr>
    </w:p>
    <w:sectPr w:rsidR="00E66AD8" w:rsidSect="00BC7895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21EAB" w14:textId="77777777" w:rsidR="00181853" w:rsidRDefault="00181853" w:rsidP="00BC7895">
      <w:pPr>
        <w:spacing w:after="0" w:line="240" w:lineRule="auto"/>
      </w:pPr>
      <w:r>
        <w:separator/>
      </w:r>
    </w:p>
  </w:endnote>
  <w:endnote w:type="continuationSeparator" w:id="0">
    <w:p w14:paraId="1F7344AA" w14:textId="77777777" w:rsidR="00181853" w:rsidRDefault="00181853" w:rsidP="00BC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35991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49659C" w14:textId="7770803C" w:rsidR="00BC7895" w:rsidRDefault="00BC7895" w:rsidP="006B618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FD4D702" w14:textId="77777777" w:rsidR="00BC7895" w:rsidRDefault="00BC7895" w:rsidP="00BC78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b/>
        <w:bCs/>
        <w:color w:val="008F97"/>
      </w:rPr>
      <w:id w:val="13005016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2E8463" w14:textId="49F2CD7F" w:rsidR="00BC7895" w:rsidRPr="00601965" w:rsidRDefault="00BC7895" w:rsidP="006B618B">
        <w:pPr>
          <w:pStyle w:val="Footer"/>
          <w:framePr w:wrap="none" w:vAnchor="text" w:hAnchor="margin" w:xAlign="right" w:y="1"/>
          <w:rPr>
            <w:rStyle w:val="PageNumber"/>
            <w:b/>
            <w:bCs/>
            <w:color w:val="008F97"/>
          </w:rPr>
        </w:pPr>
        <w:r w:rsidRPr="00601965">
          <w:rPr>
            <w:rStyle w:val="PageNumber"/>
            <w:b/>
            <w:bCs/>
            <w:color w:val="008F97"/>
          </w:rPr>
          <w:fldChar w:fldCharType="begin"/>
        </w:r>
        <w:r w:rsidRPr="00601965">
          <w:rPr>
            <w:rStyle w:val="PageNumber"/>
            <w:b/>
            <w:bCs/>
            <w:color w:val="008F97"/>
          </w:rPr>
          <w:instrText xml:space="preserve"> PAGE </w:instrText>
        </w:r>
        <w:r w:rsidRPr="00601965">
          <w:rPr>
            <w:rStyle w:val="PageNumber"/>
            <w:b/>
            <w:bCs/>
            <w:color w:val="008F97"/>
          </w:rPr>
          <w:fldChar w:fldCharType="separate"/>
        </w:r>
        <w:r w:rsidRPr="00601965">
          <w:rPr>
            <w:rStyle w:val="PageNumber"/>
            <w:b/>
            <w:bCs/>
            <w:noProof/>
            <w:color w:val="008F97"/>
          </w:rPr>
          <w:t>2</w:t>
        </w:r>
        <w:r w:rsidRPr="00601965">
          <w:rPr>
            <w:rStyle w:val="PageNumber"/>
            <w:b/>
            <w:bCs/>
            <w:color w:val="008F97"/>
          </w:rPr>
          <w:fldChar w:fldCharType="end"/>
        </w:r>
      </w:p>
    </w:sdtContent>
  </w:sdt>
  <w:p w14:paraId="39116A79" w14:textId="5B0456A5" w:rsidR="00BC7895" w:rsidRPr="00601965" w:rsidRDefault="00601965" w:rsidP="00601965">
    <w:pPr>
      <w:pStyle w:val="Footer"/>
      <w:ind w:right="95"/>
      <w:rPr>
        <w:color w:val="606060"/>
        <w:sz w:val="22"/>
        <w:szCs w:val="21"/>
      </w:rPr>
    </w:pPr>
    <w:r>
      <w:rPr>
        <w:noProof/>
        <w:color w:val="606060"/>
        <w:sz w:val="22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CCF4F" wp14:editId="59E50783">
              <wp:simplePos x="0" y="0"/>
              <wp:positionH relativeFrom="column">
                <wp:posOffset>-12700</wp:posOffset>
              </wp:positionH>
              <wp:positionV relativeFrom="paragraph">
                <wp:posOffset>-97790</wp:posOffset>
              </wp:positionV>
              <wp:extent cx="5727700" cy="0"/>
              <wp:effectExtent l="0" t="0" r="12700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CACAC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263B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-7.7pt" to="450pt,-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" strokecolor="#cacaca" strokeweight="1pt">
              <v:stroke joinstyle="miter"/>
            </v:line>
          </w:pict>
        </mc:Fallback>
      </mc:AlternateContent>
    </w:r>
    <w:r w:rsidRPr="00601965">
      <w:rPr>
        <w:color w:val="606060"/>
        <w:sz w:val="22"/>
        <w:szCs w:val="21"/>
      </w:rPr>
      <w:t>Relationships and sexuality awareness raising for social care staff training programme</w:t>
    </w:r>
    <w:r>
      <w:rPr>
        <w:color w:val="606060"/>
        <w:sz w:val="22"/>
        <w:szCs w:val="21"/>
      </w:rPr>
      <w:t xml:space="preserve">    </w:t>
    </w:r>
    <w:r w:rsidRPr="00601965">
      <w:rPr>
        <w:b/>
        <w:bCs/>
        <w:color w:val="008F97"/>
        <w:szCs w:val="24"/>
      </w:rPr>
      <w:t>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C157" w14:textId="5C5DB42A" w:rsidR="00726F33" w:rsidRDefault="00726F33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1D5A666" wp14:editId="5F2A1260">
          <wp:simplePos x="0" y="0"/>
          <wp:positionH relativeFrom="column">
            <wp:posOffset>3714893</wp:posOffset>
          </wp:positionH>
          <wp:positionV relativeFrom="paragraph">
            <wp:posOffset>-219075</wp:posOffset>
          </wp:positionV>
          <wp:extent cx="781665" cy="485389"/>
          <wp:effectExtent l="0" t="0" r="6350" b="0"/>
          <wp:wrapNone/>
          <wp:docPr id="6" name="Picture 6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Logo, icon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65" cy="485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551C982" wp14:editId="3F0F9C9B">
          <wp:simplePos x="0" y="0"/>
          <wp:positionH relativeFrom="column">
            <wp:posOffset>4866886</wp:posOffset>
          </wp:positionH>
          <wp:positionV relativeFrom="paragraph">
            <wp:posOffset>-251460</wp:posOffset>
          </wp:positionV>
          <wp:extent cx="1047135" cy="504176"/>
          <wp:effectExtent l="0" t="0" r="0" b="4445"/>
          <wp:wrapNone/>
          <wp:docPr id="5" name="Picture 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135" cy="5041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B7D02" w14:textId="77777777" w:rsidR="00181853" w:rsidRDefault="00181853" w:rsidP="00BC7895">
      <w:pPr>
        <w:spacing w:after="0" w:line="240" w:lineRule="auto"/>
      </w:pPr>
      <w:r>
        <w:separator/>
      </w:r>
    </w:p>
  </w:footnote>
  <w:footnote w:type="continuationSeparator" w:id="0">
    <w:p w14:paraId="0EF62108" w14:textId="77777777" w:rsidR="00181853" w:rsidRDefault="00181853" w:rsidP="00BC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E21E" w14:textId="1AAA6128" w:rsidR="00BC7895" w:rsidRDefault="00BC789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E0AA9" wp14:editId="609D4BA0">
          <wp:simplePos x="0" y="0"/>
          <wp:positionH relativeFrom="column">
            <wp:posOffset>-901700</wp:posOffset>
          </wp:positionH>
          <wp:positionV relativeFrom="paragraph">
            <wp:posOffset>-436880</wp:posOffset>
          </wp:positionV>
          <wp:extent cx="7531100" cy="1672929"/>
          <wp:effectExtent l="0" t="0" r="0" b="0"/>
          <wp:wrapNone/>
          <wp:docPr id="1" name="Picture 1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, rect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100" cy="16729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FE9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3E70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FA11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20A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F65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8EED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0E15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CCAD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4AD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506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234DA2"/>
    <w:multiLevelType w:val="hybridMultilevel"/>
    <w:tmpl w:val="15F6EF2C"/>
    <w:lvl w:ilvl="0" w:tplc="3D843C64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  <w:color w:val="000000" w:themeColor="dark1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06773605">
    <w:abstractNumId w:val="0"/>
  </w:num>
  <w:num w:numId="2" w16cid:durableId="1618873185">
    <w:abstractNumId w:val="1"/>
  </w:num>
  <w:num w:numId="3" w16cid:durableId="1650744040">
    <w:abstractNumId w:val="2"/>
  </w:num>
  <w:num w:numId="4" w16cid:durableId="281351651">
    <w:abstractNumId w:val="3"/>
  </w:num>
  <w:num w:numId="5" w16cid:durableId="1369842665">
    <w:abstractNumId w:val="8"/>
  </w:num>
  <w:num w:numId="6" w16cid:durableId="1236476530">
    <w:abstractNumId w:val="4"/>
  </w:num>
  <w:num w:numId="7" w16cid:durableId="1777362880">
    <w:abstractNumId w:val="5"/>
  </w:num>
  <w:num w:numId="8" w16cid:durableId="1388258257">
    <w:abstractNumId w:val="6"/>
  </w:num>
  <w:num w:numId="9" w16cid:durableId="313803204">
    <w:abstractNumId w:val="7"/>
  </w:num>
  <w:num w:numId="10" w16cid:durableId="679695245">
    <w:abstractNumId w:val="9"/>
  </w:num>
  <w:num w:numId="11" w16cid:durableId="12145430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0D"/>
    <w:rsid w:val="00086C94"/>
    <w:rsid w:val="000F47DB"/>
    <w:rsid w:val="00181853"/>
    <w:rsid w:val="00294C91"/>
    <w:rsid w:val="002F777F"/>
    <w:rsid w:val="00483C11"/>
    <w:rsid w:val="005E00E5"/>
    <w:rsid w:val="00601965"/>
    <w:rsid w:val="0068010D"/>
    <w:rsid w:val="00726F33"/>
    <w:rsid w:val="007E0C77"/>
    <w:rsid w:val="0097272F"/>
    <w:rsid w:val="009D315D"/>
    <w:rsid w:val="00A030CF"/>
    <w:rsid w:val="00A4202C"/>
    <w:rsid w:val="00A67CBE"/>
    <w:rsid w:val="00A72510"/>
    <w:rsid w:val="00AA23E0"/>
    <w:rsid w:val="00B86141"/>
    <w:rsid w:val="00BC7895"/>
    <w:rsid w:val="00BF199F"/>
    <w:rsid w:val="00C6567A"/>
    <w:rsid w:val="00DA24F1"/>
    <w:rsid w:val="00E07DE0"/>
    <w:rsid w:val="00E239C1"/>
    <w:rsid w:val="00E33D46"/>
    <w:rsid w:val="00E66AD8"/>
    <w:rsid w:val="00E702B0"/>
    <w:rsid w:val="00F4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5A493"/>
  <w15:chartTrackingRefBased/>
  <w15:docId w15:val="{C80D4AD3-6A8A-E443-936F-2C6EA389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2B0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2B0"/>
    <w:pPr>
      <w:keepNext/>
      <w:keepLines/>
      <w:spacing w:before="240" w:after="0"/>
      <w:outlineLvl w:val="0"/>
    </w:pPr>
    <w:rPr>
      <w:rFonts w:eastAsiaTheme="majorEastAsia" w:cstheme="majorBidi"/>
      <w:b/>
      <w:color w:val="008F97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2B0"/>
    <w:pPr>
      <w:keepNext/>
      <w:keepLines/>
      <w:spacing w:before="40" w:after="0"/>
      <w:outlineLvl w:val="1"/>
    </w:pPr>
    <w:rPr>
      <w:rFonts w:eastAsiaTheme="majorEastAsia" w:cstheme="majorBidi"/>
      <w:b/>
      <w:color w:val="60606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02B0"/>
    <w:pPr>
      <w:keepNext/>
      <w:keepLines/>
      <w:spacing w:before="40" w:after="0"/>
      <w:outlineLvl w:val="2"/>
    </w:pPr>
    <w:rPr>
      <w:rFonts w:eastAsiaTheme="majorEastAsia" w:cstheme="majorBidi"/>
      <w:b/>
      <w:color w:val="008F97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0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1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10D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02B0"/>
    <w:rPr>
      <w:rFonts w:ascii="Arial" w:eastAsiaTheme="majorEastAsia" w:hAnsi="Arial" w:cstheme="majorBidi"/>
      <w:b/>
      <w:color w:val="008F97"/>
      <w:sz w:val="5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02B0"/>
    <w:rPr>
      <w:rFonts w:ascii="Arial" w:eastAsiaTheme="majorEastAsia" w:hAnsi="Arial" w:cstheme="majorBidi"/>
      <w:b/>
      <w:color w:val="606060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02B0"/>
    <w:rPr>
      <w:rFonts w:ascii="Arial" w:eastAsiaTheme="majorEastAsia" w:hAnsi="Arial" w:cstheme="majorBidi"/>
      <w:b/>
      <w:color w:val="008F97"/>
      <w:sz w:val="28"/>
    </w:rPr>
  </w:style>
  <w:style w:type="paragraph" w:styleId="Header">
    <w:name w:val="header"/>
    <w:basedOn w:val="Normal"/>
    <w:link w:val="Head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895"/>
    <w:rPr>
      <w:rFonts w:ascii="Arial" w:hAnsi="Arial"/>
      <w:szCs w:val="22"/>
    </w:rPr>
  </w:style>
  <w:style w:type="paragraph" w:styleId="Footer">
    <w:name w:val="footer"/>
    <w:basedOn w:val="Normal"/>
    <w:link w:val="Foot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895"/>
    <w:rPr>
      <w:rFonts w:ascii="Arial" w:hAnsi="Arial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BC7895"/>
  </w:style>
  <w:style w:type="table" w:styleId="TableGrid">
    <w:name w:val="Table Grid"/>
    <w:basedOn w:val="TableNormal"/>
    <w:uiPriority w:val="39"/>
    <w:rsid w:val="00E0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272F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Yates</dc:creator>
  <cp:keywords/>
  <dc:description/>
  <cp:lastModifiedBy>Sarah Spurr</cp:lastModifiedBy>
  <cp:revision>5</cp:revision>
  <dcterms:created xsi:type="dcterms:W3CDTF">2023-01-16T16:23:00Z</dcterms:created>
  <dcterms:modified xsi:type="dcterms:W3CDTF">2023-01-20T11:07:00Z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2022-12-19T13:33:32Z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c9bde874-0389-4831-a20f-459e1e3d73ba</vt:lpwstr>
  </property>
  <property fmtid="{D5CDD505-2E9C-101B-9397-08002B2CF9AE}" pid="8" name="MSIP_Label_f194113b-ecba-4458-8e2e-fa038bf17a69_ContentBits">
    <vt:lpwstr>0</vt:lpwstr>
  </property>
</Properties>
</file>